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281A" w:rsidRDefault="009038D1">
      <w:pPr>
        <w:rPr>
          <w:rFonts w:cs="B Mitra"/>
          <w:sz w:val="20"/>
          <w:szCs w:val="20"/>
          <w:rtl/>
          <w:lang w:bidi="fa-IR"/>
        </w:rPr>
      </w:pPr>
      <w:r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1" type="#_x0000_t75" style="position:absolute;left:0;text-align:left;margin-left:-.1pt;margin-top:-9.55pt;width:49.65pt;height:49.65pt;z-index:2;visibility:visible;mso-wrap-style:square;mso-wrap-distance-left:9pt;mso-wrap-distance-top:0;mso-wrap-distance-right:9pt;mso-wrap-distance-bottom:0;mso-position-horizontal-relative:text;mso-position-vertical-relative:text" wrapcoords="3677 460 3677 4136 -230 4136 -230 7353 3677 8502 3447 18843 2298 19072 2757 20911 8502 21140 10111 21140 12868 21140 21600 19302 21600 18383 17923 15166 17923 460 3677 460">
            <v:imagedata r:id="rId5" o:title=""/>
            <o:lock v:ext="edit" aspectratio="f"/>
            <w10:wrap type="through"/>
          </v:shape>
        </w:pict>
      </w:r>
      <w:r w:rsidR="00107A58">
        <w:rPr>
          <w:rFonts w:cs="B Mitra" w:hint="cs"/>
          <w:sz w:val="20"/>
          <w:szCs w:val="20"/>
          <w:rtl/>
          <w:lang w:bidi="fa-IR"/>
        </w:rPr>
        <w:t xml:space="preserve">    </w:t>
      </w:r>
      <w:r w:rsidR="00107A58">
        <w:rPr>
          <w:rFonts w:cs="B Titr" w:hint="cs"/>
          <w:sz w:val="20"/>
          <w:szCs w:val="20"/>
          <w:rtl/>
          <w:lang w:bidi="fa-IR"/>
        </w:rPr>
        <w:t>( فرم ب )                                                                                                                  بسمه تعالی</w:t>
      </w:r>
      <w:r w:rsidR="00107A58">
        <w:rPr>
          <w:rFonts w:cs="B Mitra" w:hint="cs"/>
          <w:sz w:val="20"/>
          <w:szCs w:val="20"/>
          <w:rtl/>
          <w:lang w:bidi="fa-IR"/>
        </w:rPr>
        <w:t xml:space="preserve">           </w:t>
      </w:r>
    </w:p>
    <w:p w:rsidR="0028281A" w:rsidRDefault="009038D1">
      <w:pPr>
        <w:rPr>
          <w:rFonts w:cs="B Mitra"/>
          <w:b/>
          <w:bCs/>
          <w:shadow/>
          <w:sz w:val="13"/>
          <w:szCs w:val="13"/>
          <w:rtl/>
          <w:lang w:bidi="fa-IR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2" o:spid="_x0000_s1026" type="#_x0000_t202" style="position:absolute;left:0;text-align:left;margin-left:383pt;margin-top:2.2pt;width:103.3pt;height:26.25pt;z-index:1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" filled="f" stroked="f">
            <v:path arrowok="t"/>
            <v:textbox>
              <w:txbxContent>
                <w:p w:rsidR="0028281A" w:rsidRDefault="00107A58" w:rsidP="00EA5DDC">
                  <w:pPr>
                    <w:rPr>
                      <w:rFonts w:cs="B Tit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تاريخ:</w:t>
                  </w:r>
                  <w:r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 xml:space="preserve"> </w:t>
                  </w:r>
                  <w:r w:rsidR="00EA5DDC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13</w:t>
                  </w:r>
                  <w:r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/</w:t>
                  </w:r>
                  <w:r w:rsidR="00BF3C46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0</w:t>
                  </w:r>
                  <w:r w:rsidR="00EA5DDC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8</w:t>
                  </w:r>
                  <w:r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/</w:t>
                  </w:r>
                  <w:r w:rsidR="007A1807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1400</w:t>
                  </w:r>
                </w:p>
                <w:p w:rsidR="0028281A" w:rsidRDefault="0028281A"/>
              </w:txbxContent>
            </v:textbox>
          </v:shape>
        </w:pict>
      </w:r>
      <w:r w:rsidR="00107A58">
        <w:rPr>
          <w:rFonts w:cs="B Mitra" w:hint="cs"/>
          <w:b/>
          <w:bCs/>
          <w:shadow/>
          <w:sz w:val="13"/>
          <w:szCs w:val="13"/>
          <w:rtl/>
          <w:lang w:bidi="fa-IR"/>
        </w:rPr>
        <w:t xml:space="preserve">                                                         </w:t>
      </w:r>
    </w:p>
    <w:p w:rsidR="0028281A" w:rsidRDefault="003E3FD0" w:rsidP="003E3FD0">
      <w:pPr>
        <w:ind w:left="2160" w:firstLine="720"/>
        <w:rPr>
          <w:rFonts w:cs="B Mitra"/>
          <w:b/>
          <w:bCs/>
          <w:shadow/>
          <w:sz w:val="21"/>
          <w:szCs w:val="21"/>
          <w:rtl/>
          <w:lang w:bidi="fa-IR"/>
        </w:rPr>
      </w:pPr>
      <w:r>
        <w:rPr>
          <w:rFonts w:cs="B Mitra" w:hint="cs"/>
          <w:b/>
          <w:bCs/>
          <w:shadow/>
          <w:sz w:val="21"/>
          <w:szCs w:val="21"/>
          <w:rtl/>
          <w:lang w:bidi="fa-IR"/>
        </w:rPr>
        <w:t xml:space="preserve">                           </w:t>
      </w:r>
      <w:r w:rsidR="00107A58">
        <w:rPr>
          <w:rFonts w:cs="B Mitra" w:hint="cs"/>
          <w:b/>
          <w:bCs/>
          <w:shadow/>
          <w:sz w:val="21"/>
          <w:szCs w:val="21"/>
          <w:rtl/>
          <w:lang w:bidi="fa-IR"/>
        </w:rPr>
        <w:t>ارائه برنامه انجمن علمی دانشجویی</w:t>
      </w:r>
    </w:p>
    <w:tbl>
      <w:tblPr>
        <w:tblpPr w:leftFromText="180" w:rightFromText="180" w:vertAnchor="text" w:horzAnchor="margin" w:tblpY="7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28281A">
        <w:trPr>
          <w:trHeight w:val="782"/>
        </w:trPr>
        <w:tc>
          <w:tcPr>
            <w:tcW w:w="10710" w:type="dxa"/>
            <w:vAlign w:val="center"/>
          </w:tcPr>
          <w:p w:rsidR="0028281A" w:rsidRDefault="00107A58" w:rsidP="00011F9A">
            <w:pPr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نام دانشكده:</w:t>
            </w:r>
            <w:r>
              <w:rPr>
                <w:rFonts w:cs="B Titr" w:hint="cs"/>
                <w:b/>
                <w:bCs/>
                <w:spacing w:val="0"/>
                <w:sz w:val="20"/>
                <w:szCs w:val="20"/>
                <w:rtl/>
                <w:lang w:bidi="fa-IR"/>
              </w:rPr>
              <w:t xml:space="preserve"> </w:t>
            </w:r>
            <w:r w:rsidR="00BC732D">
              <w:rPr>
                <w:rFonts w:cs="B Titr" w:hint="cs"/>
                <w:b/>
                <w:bCs/>
                <w:spacing w:val="0"/>
                <w:sz w:val="20"/>
                <w:szCs w:val="20"/>
                <w:rtl/>
                <w:lang w:bidi="fa-IR"/>
              </w:rPr>
              <w:t xml:space="preserve"> </w:t>
            </w:r>
            <w:r w:rsidR="00BC732D">
              <w:rPr>
                <w:rFonts w:ascii="Nazanin" w:eastAsia="Nazanin" w:hAnsi="Nazanin" w:cs="Nazanin" w:hint="cs"/>
                <w:b/>
                <w:bCs/>
                <w:sz w:val="26"/>
                <w:szCs w:val="26"/>
                <w:rtl/>
              </w:rPr>
              <w:t>مهندسی شیمی،نفت و گاز</w:t>
            </w:r>
            <w:r w:rsidR="00BC732D">
              <w:rPr>
                <w:rFonts w:cs="B Titr" w:hint="cs"/>
                <w:b/>
                <w:bCs/>
                <w:spacing w:val="0"/>
                <w:sz w:val="20"/>
                <w:szCs w:val="20"/>
                <w:rtl/>
                <w:lang w:bidi="fa-IR"/>
              </w:rPr>
              <w:tab/>
              <w:t xml:space="preserve">    </w:t>
            </w:r>
            <w:r w:rsidR="00BC732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انجمن علمي:  </w:t>
            </w:r>
            <w:r w:rsidR="00BC732D">
              <w:rPr>
                <w:rFonts w:ascii="Nazanin" w:eastAsia="Nazanin" w:hAnsi="Nazanin" w:cs="Nazanin" w:hint="cs"/>
                <w:b/>
                <w:bCs/>
                <w:sz w:val="26"/>
                <w:szCs w:val="26"/>
                <w:rtl/>
              </w:rPr>
              <w:t>مهندسی شیمی</w:t>
            </w:r>
            <w:r w:rsidR="00BC732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سطح برگزاری برنامه:</w:t>
            </w:r>
            <w:r w:rsidR="00BC732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11F9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کشوري</w:t>
            </w:r>
          </w:p>
          <w:p w:rsidR="0028281A" w:rsidRDefault="00107A58" w:rsidP="00EA5DDC">
            <w:pPr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عنوان برنامه:</w:t>
            </w:r>
            <w:r w:rsidR="00BC732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BF3C4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کارگاه </w:t>
            </w:r>
            <w:r w:rsidR="00EA5DD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آموزشي نقشه خواني فرايندي صنعتي</w:t>
            </w:r>
          </w:p>
          <w:p w:rsidR="0028281A" w:rsidRDefault="00107A58" w:rsidP="00BF3C46">
            <w:pPr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pacing w:val="0"/>
                <w:sz w:val="20"/>
                <w:szCs w:val="20"/>
                <w:rtl/>
                <w:lang w:bidi="fa-IR"/>
              </w:rPr>
              <w:t xml:space="preserve">همايش </w:t>
            </w:r>
            <w:r>
              <w:rPr>
                <w:rFonts w:ascii="Wingdings 2" w:hAnsi="Wingdings 2" w:cs="B Titr" w:hint="cs"/>
                <w:b/>
                <w:bCs/>
                <w:spacing w:val="0"/>
                <w:sz w:val="20"/>
                <w:szCs w:val="20"/>
                <w:lang w:bidi="fa-IR"/>
              </w:rPr>
              <w:t></w:t>
            </w:r>
            <w:r>
              <w:rPr>
                <w:rFonts w:cs="B Titr" w:hint="cs"/>
                <w:b/>
                <w:bCs/>
                <w:spacing w:val="0"/>
                <w:sz w:val="20"/>
                <w:szCs w:val="20"/>
                <w:rtl/>
                <w:lang w:bidi="fa-IR"/>
              </w:rPr>
              <w:tab/>
              <w:t xml:space="preserve">كنفرانس  </w:t>
            </w:r>
            <w:r>
              <w:rPr>
                <w:rFonts w:ascii="Wingdings 2" w:hAnsi="Wingdings 2" w:cs="B Titr" w:hint="cs"/>
                <w:b/>
                <w:bCs/>
                <w:spacing w:val="0"/>
                <w:sz w:val="20"/>
                <w:szCs w:val="20"/>
                <w:lang w:bidi="fa-IR"/>
              </w:rPr>
              <w:t></w:t>
            </w:r>
            <w:r>
              <w:rPr>
                <w:rFonts w:cs="B Titr" w:hint="cs"/>
                <w:b/>
                <w:bCs/>
                <w:spacing w:val="0"/>
                <w:sz w:val="20"/>
                <w:szCs w:val="20"/>
                <w:rtl/>
                <w:lang w:bidi="fa-IR"/>
              </w:rPr>
              <w:t xml:space="preserve"> مسابقه </w:t>
            </w:r>
            <w:r>
              <w:rPr>
                <w:rFonts w:ascii="Wingdings 2" w:hAnsi="Wingdings 2" w:cs="B Titr" w:hint="cs"/>
                <w:b/>
                <w:bCs/>
                <w:spacing w:val="0"/>
                <w:sz w:val="20"/>
                <w:szCs w:val="20"/>
                <w:lang w:bidi="fa-IR"/>
              </w:rPr>
              <w:t></w:t>
            </w:r>
            <w:r>
              <w:rPr>
                <w:rFonts w:cs="B Titr" w:hint="cs"/>
                <w:b/>
                <w:bCs/>
                <w:spacing w:val="0"/>
                <w:sz w:val="20"/>
                <w:szCs w:val="20"/>
                <w:rtl/>
                <w:lang w:bidi="fa-IR"/>
              </w:rPr>
              <w:t xml:space="preserve"> سمينار </w:t>
            </w:r>
            <w:r w:rsidR="00BF3C46">
              <w:rPr>
                <w:rFonts w:ascii="Wingdings 2" w:hAnsi="Wingdings 2" w:cs="B Titr" w:hint="cs"/>
                <w:b/>
                <w:bCs/>
                <w:spacing w:val="0"/>
                <w:sz w:val="20"/>
                <w:szCs w:val="20"/>
                <w:lang w:bidi="fa-IR"/>
              </w:rPr>
              <w:t></w:t>
            </w:r>
            <w:r w:rsidR="00BF3C46">
              <w:rPr>
                <w:rFonts w:ascii="Wingdings 2" w:hAnsi="Wingdings 2" w:cs="B Titr" w:hint="cs"/>
                <w:b/>
                <w:bCs/>
                <w:spacing w:val="0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spacing w:val="0"/>
                <w:sz w:val="20"/>
                <w:szCs w:val="20"/>
                <w:rtl/>
                <w:lang w:bidi="fa-IR"/>
              </w:rPr>
              <w:t xml:space="preserve"> جشنواره </w:t>
            </w:r>
            <w:r w:rsidRPr="00BC732D">
              <w:rPr>
                <w:rFonts w:ascii="Wingdings 2" w:hAnsi="Wingdings 2" w:cs="B Titr" w:hint="cs"/>
                <w:b/>
                <w:bCs/>
                <w:spacing w:val="0"/>
                <w:sz w:val="20"/>
                <w:szCs w:val="20"/>
                <w:lang w:bidi="fa-IR"/>
              </w:rPr>
              <w:t></w:t>
            </w:r>
            <w:r>
              <w:rPr>
                <w:rFonts w:cs="B Titr" w:hint="cs"/>
                <w:b/>
                <w:bCs/>
                <w:spacing w:val="0"/>
                <w:sz w:val="20"/>
                <w:szCs w:val="20"/>
                <w:rtl/>
                <w:lang w:bidi="fa-IR"/>
              </w:rPr>
              <w:t xml:space="preserve"> كارگاه آموزشي </w:t>
            </w:r>
            <w:r w:rsidR="00BF3C46">
              <w:rPr>
                <w:rFonts w:ascii="Wingdings 2" w:hAnsi="Wingdings 2" w:cs="B Titr" w:hint="cs"/>
                <w:b/>
                <w:bCs/>
                <w:spacing w:val="0"/>
                <w:sz w:val="20"/>
                <w:szCs w:val="20"/>
                <w:lang w:bidi="fa-IR"/>
              </w:rPr>
              <w:sym w:font="Wingdings 2" w:char="F052"/>
            </w:r>
            <w:r w:rsidR="00BF3C46">
              <w:rPr>
                <w:rFonts w:ascii="Wingdings 2" w:hAnsi="Wingdings 2" w:cs="B Titr" w:hint="cs"/>
                <w:b/>
                <w:bCs/>
                <w:spacing w:val="0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spacing w:val="0"/>
                <w:sz w:val="20"/>
                <w:szCs w:val="20"/>
                <w:rtl/>
                <w:lang w:bidi="fa-IR"/>
              </w:rPr>
              <w:t xml:space="preserve">نمايشگاه </w:t>
            </w:r>
            <w:r>
              <w:rPr>
                <w:rFonts w:ascii="Wingdings 2" w:hAnsi="Wingdings 2" w:cs="B Titr" w:hint="cs"/>
                <w:b/>
                <w:bCs/>
                <w:spacing w:val="0"/>
                <w:sz w:val="20"/>
                <w:szCs w:val="20"/>
                <w:lang w:bidi="fa-IR"/>
              </w:rPr>
              <w:t></w:t>
            </w:r>
            <w:r>
              <w:rPr>
                <w:rFonts w:cs="B Titr" w:hint="cs"/>
                <w:b/>
                <w:bCs/>
                <w:spacing w:val="0"/>
                <w:sz w:val="20"/>
                <w:szCs w:val="20"/>
                <w:rtl/>
                <w:lang w:bidi="fa-IR"/>
              </w:rPr>
              <w:t xml:space="preserve"> سخنراني </w:t>
            </w:r>
            <w:r>
              <w:rPr>
                <w:rFonts w:ascii="Wingdings 2" w:hAnsi="Wingdings 2" w:cs="B Titr" w:hint="cs"/>
                <w:b/>
                <w:bCs/>
                <w:spacing w:val="0"/>
                <w:sz w:val="20"/>
                <w:szCs w:val="20"/>
                <w:lang w:bidi="fa-IR"/>
              </w:rPr>
              <w:t></w:t>
            </w:r>
            <w:r>
              <w:rPr>
                <w:rFonts w:cs="B Titr" w:hint="cs"/>
                <w:b/>
                <w:bCs/>
                <w:spacing w:val="0"/>
                <w:sz w:val="20"/>
                <w:szCs w:val="20"/>
                <w:rtl/>
                <w:lang w:bidi="fa-IR"/>
              </w:rPr>
              <w:t xml:space="preserve"> نشست تخصصي </w:t>
            </w:r>
            <w:r>
              <w:rPr>
                <w:rFonts w:ascii="Wingdings 2" w:hAnsi="Wingdings 2" w:cs="B Titr" w:hint="cs"/>
                <w:b/>
                <w:bCs/>
                <w:spacing w:val="0"/>
                <w:sz w:val="20"/>
                <w:szCs w:val="20"/>
                <w:lang w:bidi="fa-IR"/>
              </w:rPr>
              <w:t></w:t>
            </w:r>
            <w:r>
              <w:rPr>
                <w:rFonts w:cs="B Titr" w:hint="cs"/>
                <w:b/>
                <w:bCs/>
                <w:spacing w:val="0"/>
                <w:sz w:val="20"/>
                <w:szCs w:val="20"/>
                <w:rtl/>
                <w:lang w:bidi="fa-IR"/>
              </w:rPr>
              <w:t xml:space="preserve"> بازديد علمي  </w:t>
            </w:r>
            <w:r>
              <w:rPr>
                <w:rFonts w:ascii="Wingdings 2" w:hAnsi="Wingdings 2" w:cs="B Titr" w:hint="cs"/>
                <w:b/>
                <w:bCs/>
                <w:spacing w:val="0"/>
                <w:sz w:val="20"/>
                <w:szCs w:val="20"/>
                <w:lang w:bidi="fa-IR"/>
              </w:rPr>
              <w:t></w:t>
            </w:r>
            <w:r>
              <w:rPr>
                <w:rFonts w:cs="B Titr" w:hint="cs"/>
                <w:b/>
                <w:bCs/>
                <w:spacing w:val="0"/>
                <w:sz w:val="20"/>
                <w:szCs w:val="20"/>
                <w:rtl/>
                <w:lang w:bidi="fa-IR"/>
              </w:rPr>
              <w:t xml:space="preserve">ساير </w:t>
            </w:r>
            <w:r>
              <w:rPr>
                <w:rFonts w:ascii="Wingdings 2" w:hAnsi="Wingdings 2" w:cs="B Titr" w:hint="cs"/>
                <w:b/>
                <w:bCs/>
                <w:spacing w:val="0"/>
                <w:sz w:val="20"/>
                <w:szCs w:val="20"/>
                <w:lang w:bidi="fa-IR"/>
              </w:rPr>
              <w:t></w:t>
            </w:r>
          </w:p>
        </w:tc>
      </w:tr>
    </w:tbl>
    <w:p w:rsidR="0028281A" w:rsidRDefault="0028281A">
      <w:pPr>
        <w:jc w:val="both"/>
        <w:rPr>
          <w:rFonts w:cs="B Mitra"/>
          <w:spacing w:val="0"/>
          <w:sz w:val="2"/>
          <w:szCs w:val="2"/>
          <w:rtl/>
          <w:lang w:bidi="fa-IR"/>
        </w:rPr>
      </w:pPr>
    </w:p>
    <w:p w:rsidR="0028281A" w:rsidRDefault="0028281A">
      <w:pPr>
        <w:jc w:val="both"/>
        <w:rPr>
          <w:rFonts w:cs="B Mitra"/>
          <w:spacing w:val="0"/>
          <w:sz w:val="6"/>
          <w:szCs w:val="6"/>
          <w:rtl/>
          <w:lang w:bidi="fa-IR"/>
        </w:rPr>
      </w:pPr>
    </w:p>
    <w:tbl>
      <w:tblPr>
        <w:bidiVisual/>
        <w:tblW w:w="0" w:type="auto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990"/>
        <w:gridCol w:w="9720"/>
      </w:tblGrid>
      <w:tr w:rsidR="0028281A">
        <w:trPr>
          <w:gridBefore w:val="1"/>
          <w:wBefore w:w="394" w:type="dxa"/>
          <w:trHeight w:val="365"/>
        </w:trPr>
        <w:tc>
          <w:tcPr>
            <w:tcW w:w="990" w:type="dxa"/>
            <w:shd w:val="clear" w:color="auto" w:fill="E0E0E0"/>
            <w:vAlign w:val="center"/>
          </w:tcPr>
          <w:p w:rsidR="0028281A" w:rsidRDefault="00107A58">
            <w:pPr>
              <w:jc w:val="center"/>
              <w:rPr>
                <w:rFonts w:cs="B Titr"/>
                <w:b/>
                <w:bCs/>
                <w:spacing w:val="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pacing w:val="0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9720" w:type="dxa"/>
            <w:shd w:val="clear" w:color="auto" w:fill="E0E0E0"/>
            <w:vAlign w:val="center"/>
          </w:tcPr>
          <w:p w:rsidR="0028281A" w:rsidRDefault="00107A58">
            <w:pPr>
              <w:jc w:val="center"/>
              <w:rPr>
                <w:rFonts w:cs="B Titr"/>
                <w:b/>
                <w:bCs/>
                <w:spacing w:val="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pacing w:val="0"/>
                <w:sz w:val="20"/>
                <w:szCs w:val="20"/>
                <w:rtl/>
                <w:lang w:bidi="fa-IR"/>
              </w:rPr>
              <w:t>اطلاعات اوليه</w:t>
            </w:r>
          </w:p>
        </w:tc>
      </w:tr>
      <w:tr w:rsidR="0028281A">
        <w:trPr>
          <w:gridBefore w:val="1"/>
          <w:wBefore w:w="394" w:type="dxa"/>
          <w:trHeight w:val="387"/>
        </w:trPr>
        <w:tc>
          <w:tcPr>
            <w:tcW w:w="990" w:type="dxa"/>
            <w:vAlign w:val="center"/>
          </w:tcPr>
          <w:p w:rsidR="0028281A" w:rsidRDefault="00107A58">
            <w:pPr>
              <w:jc w:val="center"/>
              <w:rPr>
                <w:rFonts w:cs="B Nazanin"/>
                <w:b/>
                <w:bCs/>
                <w:spacing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0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9720" w:type="dxa"/>
            <w:vAlign w:val="center"/>
          </w:tcPr>
          <w:p w:rsidR="0028281A" w:rsidRDefault="00107A58" w:rsidP="00EA5DDC">
            <w:pPr>
              <w:rPr>
                <w:rFonts w:cs="B Nazanin"/>
                <w:b/>
                <w:bCs/>
                <w:spacing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0"/>
                <w:sz w:val="22"/>
                <w:szCs w:val="22"/>
                <w:rtl/>
                <w:lang w:bidi="fa-IR"/>
              </w:rPr>
              <w:t>زمان برگزاري : روز</w:t>
            </w:r>
            <w:r w:rsidR="00EA5DDC">
              <w:rPr>
                <w:rFonts w:cs="B Nazanin" w:hint="cs"/>
                <w:b/>
                <w:bCs/>
                <w:spacing w:val="0"/>
                <w:sz w:val="22"/>
                <w:szCs w:val="22"/>
                <w:rtl/>
                <w:lang w:bidi="fa-IR"/>
              </w:rPr>
              <w:t xml:space="preserve">هاي پنجشنبه و جمعه     </w:t>
            </w:r>
            <w:r>
              <w:rPr>
                <w:rFonts w:cs="B Nazanin" w:hint="cs"/>
                <w:b/>
                <w:bCs/>
                <w:spacing w:val="0"/>
                <w:sz w:val="22"/>
                <w:szCs w:val="22"/>
                <w:rtl/>
                <w:lang w:bidi="fa-IR"/>
              </w:rPr>
              <w:t xml:space="preserve"> </w:t>
            </w:r>
            <w:r w:rsidR="00EA5DDC">
              <w:rPr>
                <w:rFonts w:cs="B Nazanin" w:hint="cs"/>
                <w:b/>
                <w:bCs/>
                <w:spacing w:val="0"/>
                <w:sz w:val="22"/>
                <w:szCs w:val="22"/>
                <w:rtl/>
                <w:lang w:bidi="fa-IR"/>
              </w:rPr>
              <w:t xml:space="preserve">تاريخ شروع دوره: از 27 آبان ماه             </w:t>
            </w:r>
            <w:r>
              <w:rPr>
                <w:rFonts w:cs="B Nazanin" w:hint="cs"/>
                <w:b/>
                <w:bCs/>
                <w:spacing w:val="0"/>
                <w:sz w:val="22"/>
                <w:szCs w:val="22"/>
                <w:rtl/>
                <w:lang w:bidi="fa-IR"/>
              </w:rPr>
              <w:t>ساعت</w:t>
            </w:r>
            <w:r w:rsidR="00EA5DDC">
              <w:rPr>
                <w:rFonts w:cs="B Nazanin" w:hint="cs"/>
                <w:b/>
                <w:bCs/>
                <w:spacing w:val="0"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spacing w:val="0"/>
                <w:sz w:val="22"/>
                <w:szCs w:val="22"/>
                <w:rtl/>
                <w:lang w:bidi="fa-IR"/>
              </w:rPr>
              <w:t xml:space="preserve"> </w:t>
            </w:r>
            <w:r w:rsidR="00EA5DDC">
              <w:rPr>
                <w:rFonts w:cs="B Nazanin" w:hint="cs"/>
                <w:b/>
                <w:bCs/>
                <w:spacing w:val="0"/>
                <w:sz w:val="22"/>
                <w:szCs w:val="22"/>
                <w:rtl/>
                <w:lang w:bidi="fa-IR"/>
              </w:rPr>
              <w:t>14 الي 16</w:t>
            </w:r>
          </w:p>
        </w:tc>
      </w:tr>
      <w:tr w:rsidR="0028281A">
        <w:trPr>
          <w:gridBefore w:val="1"/>
          <w:wBefore w:w="394" w:type="dxa"/>
          <w:trHeight w:val="388"/>
        </w:trPr>
        <w:tc>
          <w:tcPr>
            <w:tcW w:w="990" w:type="dxa"/>
          </w:tcPr>
          <w:p w:rsidR="0028281A" w:rsidRDefault="00107A58">
            <w:pPr>
              <w:jc w:val="center"/>
              <w:rPr>
                <w:rFonts w:cs="B Nazanin"/>
                <w:b/>
                <w:bCs/>
                <w:spacing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0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720" w:type="dxa"/>
          </w:tcPr>
          <w:p w:rsidR="0028281A" w:rsidRDefault="00107A58">
            <w:pPr>
              <w:rPr>
                <w:rFonts w:cs="B Nazanin"/>
                <w:b/>
                <w:bCs/>
                <w:spacing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0"/>
                <w:sz w:val="22"/>
                <w:szCs w:val="22"/>
                <w:rtl/>
                <w:lang w:bidi="fa-IR"/>
              </w:rPr>
              <w:t>حاميان (قطعي)/میزان حمایت :</w:t>
            </w:r>
          </w:p>
        </w:tc>
      </w:tr>
      <w:tr w:rsidR="0028281A">
        <w:trPr>
          <w:gridBefore w:val="1"/>
          <w:wBefore w:w="394" w:type="dxa"/>
          <w:trHeight w:val="388"/>
        </w:trPr>
        <w:tc>
          <w:tcPr>
            <w:tcW w:w="990" w:type="dxa"/>
          </w:tcPr>
          <w:p w:rsidR="0028281A" w:rsidRDefault="00107A58">
            <w:pPr>
              <w:jc w:val="center"/>
              <w:rPr>
                <w:rFonts w:cs="B Nazanin"/>
                <w:b/>
                <w:bCs/>
                <w:spacing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0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9720" w:type="dxa"/>
          </w:tcPr>
          <w:p w:rsidR="0028281A" w:rsidRDefault="00107A58" w:rsidP="00BC732D">
            <w:pPr>
              <w:rPr>
                <w:rFonts w:cs="B Nazanin"/>
                <w:b/>
                <w:bCs/>
                <w:spacing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0"/>
                <w:sz w:val="22"/>
                <w:szCs w:val="22"/>
                <w:rtl/>
                <w:lang w:bidi="fa-IR"/>
              </w:rPr>
              <w:t xml:space="preserve">نام دبیر انجمن </w:t>
            </w:r>
            <w:r>
              <w:rPr>
                <w:rFonts w:cs="B Nazanin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 xml:space="preserve">و مسئول برگزاری برنامه:  </w:t>
            </w:r>
            <w:r w:rsidR="00BC732D" w:rsidRPr="00107A58">
              <w:rPr>
                <w:rFonts w:cs="B Nazanin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>نازنين عباسي خاک</w:t>
            </w:r>
            <w:r w:rsidR="00BC732D">
              <w:rPr>
                <w:rFonts w:cs="B Nazanin" w:hint="cs"/>
                <w:spacing w:val="-6"/>
                <w:sz w:val="24"/>
                <w:szCs w:val="24"/>
                <w:rtl/>
                <w:lang w:bidi="fa-IR"/>
              </w:rPr>
              <w:t xml:space="preserve">                 </w:t>
            </w:r>
            <w:r w:rsidRPr="00BC732D">
              <w:rPr>
                <w:rFonts w:cs="B Nazanin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 xml:space="preserve">         </w:t>
            </w:r>
            <w:r>
              <w:rPr>
                <w:rFonts w:cs="B Nazanin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>تلفن همراه :</w:t>
            </w:r>
            <w:r w:rsidR="00BC732D">
              <w:rPr>
                <w:rFonts w:cs="B Nazanin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 xml:space="preserve">     09134427440  </w:t>
            </w:r>
          </w:p>
        </w:tc>
      </w:tr>
      <w:tr w:rsidR="0028281A">
        <w:trPr>
          <w:trHeight w:val="786"/>
        </w:trPr>
        <w:tc>
          <w:tcPr>
            <w:tcW w:w="11104" w:type="dxa"/>
            <w:gridSpan w:val="3"/>
            <w:tcBorders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238"/>
              <w:bidiVisual/>
              <w:tblW w:w="10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20"/>
            </w:tblGrid>
            <w:tr w:rsidR="0028281A">
              <w:tc>
                <w:tcPr>
                  <w:tcW w:w="10620" w:type="dxa"/>
                </w:tcPr>
                <w:p w:rsidR="0028281A" w:rsidRDefault="0028281A">
                  <w:pPr>
                    <w:jc w:val="both"/>
                    <w:rPr>
                      <w:rFonts w:cs="B Nazanin"/>
                      <w:sz w:val="2"/>
                      <w:szCs w:val="2"/>
                      <w:rtl/>
                      <w:lang w:bidi="fa-IR"/>
                    </w:rPr>
                  </w:pPr>
                </w:p>
                <w:p w:rsidR="0028281A" w:rsidRDefault="0028281A">
                  <w:pPr>
                    <w:jc w:val="both"/>
                    <w:rPr>
                      <w:rFonts w:cs="B Nazanin"/>
                      <w:sz w:val="2"/>
                      <w:szCs w:val="2"/>
                      <w:rtl/>
                      <w:lang w:bidi="fa-IR"/>
                    </w:rPr>
                  </w:pPr>
                </w:p>
                <w:p w:rsidR="0028281A" w:rsidRDefault="0028281A">
                  <w:pPr>
                    <w:jc w:val="both"/>
                    <w:rPr>
                      <w:rFonts w:cs="B Nazanin"/>
                      <w:sz w:val="2"/>
                      <w:szCs w:val="2"/>
                      <w:rtl/>
                      <w:lang w:bidi="fa-IR"/>
                    </w:rPr>
                  </w:pPr>
                </w:p>
                <w:p w:rsidR="0028281A" w:rsidRDefault="0028281A">
                  <w:pPr>
                    <w:jc w:val="both"/>
                    <w:rPr>
                      <w:rFonts w:cs="B Nazanin"/>
                      <w:sz w:val="2"/>
                      <w:szCs w:val="2"/>
                      <w:rtl/>
                      <w:lang w:bidi="fa-IR"/>
                    </w:rPr>
                  </w:pPr>
                </w:p>
                <w:p w:rsidR="0028281A" w:rsidRDefault="00107A58">
                  <w:pPr>
                    <w:rPr>
                      <w:rFonts w:cs="B Nazanin"/>
                      <w:b/>
                      <w:bCs/>
                      <w:spacing w:val="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pacing w:val="0"/>
                      <w:rtl/>
                      <w:lang w:bidi="fa-IR"/>
                    </w:rPr>
                    <w:t>هدف و شرح برنامه :</w:t>
                  </w:r>
                </w:p>
                <w:p w:rsidR="0028281A" w:rsidRDefault="0028281A">
                  <w:pPr>
                    <w:rPr>
                      <w:rFonts w:cs="B Nazanin"/>
                      <w:sz w:val="6"/>
                      <w:szCs w:val="6"/>
                      <w:rtl/>
                      <w:lang w:bidi="fa-IR"/>
                    </w:rPr>
                  </w:pPr>
                </w:p>
                <w:p w:rsidR="0028281A" w:rsidRDefault="0028281A">
                  <w:pPr>
                    <w:rPr>
                      <w:rFonts w:cs="B Nazanin"/>
                      <w:sz w:val="6"/>
                      <w:szCs w:val="6"/>
                      <w:rtl/>
                      <w:lang w:bidi="fa-IR"/>
                    </w:rPr>
                  </w:pPr>
                </w:p>
                <w:p w:rsidR="0028281A" w:rsidRDefault="0028281A">
                  <w:pPr>
                    <w:rPr>
                      <w:rFonts w:cs="B Nazanin"/>
                      <w:sz w:val="6"/>
                      <w:szCs w:val="6"/>
                      <w:rtl/>
                      <w:lang w:bidi="fa-IR"/>
                    </w:rPr>
                  </w:pPr>
                </w:p>
                <w:p w:rsidR="00664DC2" w:rsidRDefault="00001F70" w:rsidP="00EA5DDC">
                  <w:pPr>
                    <w:rPr>
                      <w:rFonts w:cs="B Nazanin"/>
                      <w:rtl/>
                      <w:lang w:bidi="fa-IR"/>
                    </w:rPr>
                  </w:pPr>
                  <w:r w:rsidRPr="00001F70">
                    <w:rPr>
                      <w:rFonts w:cs="B Nazanin"/>
                      <w:rtl/>
                      <w:lang w:bidi="fa-IR"/>
                    </w:rPr>
                    <w:t>ب</w:t>
                  </w:r>
                  <w:r w:rsidR="00BF3C46">
                    <w:rPr>
                      <w:rFonts w:cs="B Nazanin" w:hint="cs"/>
                      <w:rtl/>
                      <w:lang w:bidi="fa-IR"/>
                    </w:rPr>
                    <w:t xml:space="preserve">ا توجه به </w:t>
                  </w:r>
                  <w:r w:rsidR="00EA5DDC">
                    <w:rPr>
                      <w:rFonts w:cs="B Nazanin" w:hint="cs"/>
                      <w:rtl/>
                      <w:lang w:bidi="fa-IR"/>
                    </w:rPr>
                    <w:t>لزوم يادگيري نقشه خواني فرايندي براي مهندسين شيمي و کاربرد گسترده ي آن در صنعت</w:t>
                  </w:r>
                  <w:r w:rsidR="007876E4">
                    <w:rPr>
                      <w:rFonts w:cs="B Nazanin" w:hint="cs"/>
                      <w:rtl/>
                      <w:lang w:bidi="fa-IR"/>
                    </w:rPr>
                    <w:t xml:space="preserve">، </w:t>
                  </w:r>
                  <w:r w:rsidR="00664DC2">
                    <w:rPr>
                      <w:rFonts w:cs="B Nazanin" w:hint="cs"/>
                      <w:rtl/>
                      <w:lang w:bidi="fa-IR"/>
                    </w:rPr>
                    <w:t>انجمن علمي مهندسي شيمي</w:t>
                  </w:r>
                  <w:r w:rsidR="00633393">
                    <w:rPr>
                      <w:rFonts w:cs="B Nazanin" w:hint="cs"/>
                      <w:rtl/>
                      <w:lang w:bidi="fa-IR"/>
                    </w:rPr>
                    <w:t xml:space="preserve"> دانشگاه سمنان</w:t>
                  </w:r>
                  <w:r w:rsidR="0094232F">
                    <w:rPr>
                      <w:rFonts w:cs="B Nazanin" w:hint="cs"/>
                      <w:rtl/>
                      <w:lang w:bidi="fa-IR"/>
                    </w:rPr>
                    <w:t xml:space="preserve"> با همکاري </w:t>
                  </w:r>
                  <w:r w:rsidR="00633393">
                    <w:rPr>
                      <w:rFonts w:cs="B Nazanin" w:hint="cs"/>
                      <w:rtl/>
                      <w:lang w:bidi="fa-IR"/>
                    </w:rPr>
                    <w:t>انجمن</w:t>
                  </w:r>
                  <w:r w:rsidR="007876E4">
                    <w:rPr>
                      <w:rFonts w:cs="B Nazanin" w:hint="cs"/>
                      <w:rtl/>
                      <w:lang w:bidi="fa-IR"/>
                    </w:rPr>
                    <w:t xml:space="preserve"> هاي</w:t>
                  </w:r>
                  <w:r w:rsidR="00633393">
                    <w:rPr>
                      <w:rFonts w:cs="B Nazanin" w:hint="cs"/>
                      <w:rtl/>
                      <w:lang w:bidi="fa-IR"/>
                    </w:rPr>
                    <w:t xml:space="preserve"> علمي </w:t>
                  </w:r>
                  <w:r w:rsidR="00BF3C46">
                    <w:rPr>
                      <w:rFonts w:cs="B Nazanin" w:hint="cs"/>
                      <w:rtl/>
                      <w:lang w:bidi="fa-IR"/>
                    </w:rPr>
                    <w:t xml:space="preserve">مهندسي شيمي </w:t>
                  </w:r>
                  <w:r w:rsidR="00633393">
                    <w:rPr>
                      <w:rFonts w:cs="B Nazanin" w:hint="cs"/>
                      <w:rtl/>
                      <w:lang w:bidi="fa-IR"/>
                    </w:rPr>
                    <w:t xml:space="preserve">دانشگاه </w:t>
                  </w:r>
                  <w:r w:rsidR="00EA5DDC">
                    <w:rPr>
                      <w:rFonts w:cs="B Nazanin" w:hint="cs"/>
                      <w:rtl/>
                      <w:lang w:bidi="fa-IR"/>
                    </w:rPr>
                    <w:t xml:space="preserve">صنعتي جندي شاپور دزفول، </w:t>
                  </w:r>
                  <w:r w:rsidR="00BF3C46">
                    <w:rPr>
                      <w:rFonts w:cs="B Nazanin" w:hint="cs"/>
                      <w:rtl/>
                      <w:lang w:bidi="fa-IR"/>
                    </w:rPr>
                    <w:t>قم</w:t>
                  </w:r>
                  <w:r w:rsidR="007876E4">
                    <w:rPr>
                      <w:rFonts w:cs="B Nazanin" w:hint="cs"/>
                      <w:rtl/>
                      <w:lang w:bidi="fa-IR"/>
                    </w:rPr>
                    <w:t xml:space="preserve">، </w:t>
                  </w:r>
                  <w:r w:rsidR="00EA5DDC">
                    <w:rPr>
                      <w:rFonts w:cs="B Nazanin" w:hint="cs"/>
                      <w:rtl/>
                      <w:lang w:bidi="fa-IR"/>
                    </w:rPr>
                    <w:t xml:space="preserve">مازندران، اسفراين، خليج فارس و پيام نور </w:t>
                  </w:r>
                  <w:r w:rsidR="007876E4">
                    <w:rPr>
                      <w:rFonts w:cs="B Nazanin" w:hint="cs"/>
                      <w:rtl/>
                      <w:lang w:bidi="fa-IR"/>
                    </w:rPr>
                    <w:t>تهران</w:t>
                  </w:r>
                  <w:r w:rsidR="00EA5DDC">
                    <w:rPr>
                      <w:rFonts w:cs="B Nazanin" w:hint="cs"/>
                      <w:rtl/>
                      <w:lang w:bidi="fa-IR"/>
                    </w:rPr>
                    <w:t>، و همچنين با همکاري شرکت صنعت پژوهان ورنا ويرا</w:t>
                  </w:r>
                  <w:r w:rsidR="007876E4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="00664DC2">
                    <w:rPr>
                      <w:rFonts w:cs="B Nazanin" w:hint="cs"/>
                      <w:rtl/>
                      <w:lang w:bidi="fa-IR"/>
                    </w:rPr>
                    <w:t xml:space="preserve">برآن شد تا اين </w:t>
                  </w:r>
                  <w:r w:rsidR="007876E4">
                    <w:rPr>
                      <w:rFonts w:cs="B Nazanin" w:hint="cs"/>
                      <w:rtl/>
                      <w:lang w:bidi="fa-IR"/>
                    </w:rPr>
                    <w:t>کارگاه</w:t>
                  </w:r>
                  <w:r w:rsidR="00664DC2">
                    <w:rPr>
                      <w:rFonts w:cs="B Nazanin" w:hint="cs"/>
                      <w:rtl/>
                      <w:lang w:bidi="fa-IR"/>
                    </w:rPr>
                    <w:t xml:space="preserve"> را با </w:t>
                  </w:r>
                  <w:r w:rsidR="007876E4">
                    <w:rPr>
                      <w:rFonts w:cs="B Nazanin" w:hint="cs"/>
                      <w:rtl/>
                      <w:lang w:bidi="fa-IR"/>
                    </w:rPr>
                    <w:t xml:space="preserve">جناب </w:t>
                  </w:r>
                  <w:r w:rsidR="00EA5DDC">
                    <w:rPr>
                      <w:rFonts w:cs="B Nazanin" w:hint="cs"/>
                      <w:rtl/>
                      <w:lang w:bidi="fa-IR"/>
                    </w:rPr>
                    <w:t>مهندس سعيد خواجه طالخونچه</w:t>
                  </w:r>
                  <w:r w:rsidR="007876E4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="00664DC2">
                    <w:rPr>
                      <w:rFonts w:cs="B Nazanin" w:hint="cs"/>
                      <w:rtl/>
                      <w:lang w:bidi="fa-IR"/>
                    </w:rPr>
                    <w:t>برگزار نمايد.</w:t>
                  </w:r>
                </w:p>
                <w:p w:rsidR="0099034E" w:rsidRDefault="0099034E" w:rsidP="00EA5DDC">
                  <w:pPr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لينک برگزاري </w:t>
                  </w:r>
                  <w:r w:rsidR="00BF3C46">
                    <w:rPr>
                      <w:rFonts w:cs="B Nazanin" w:hint="cs"/>
                      <w:rtl/>
                      <w:lang w:bidi="fa-IR"/>
                    </w:rPr>
                    <w:t>کارگاه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توسط </w:t>
                  </w:r>
                  <w:r w:rsidR="003B1403">
                    <w:rPr>
                      <w:rFonts w:cs="B Nazanin" w:hint="cs"/>
                      <w:rtl/>
                      <w:lang w:bidi="fa-IR"/>
                    </w:rPr>
                    <w:t xml:space="preserve">انجمن علمي </w:t>
                  </w:r>
                  <w:r w:rsidR="00BF3C46">
                    <w:rPr>
                      <w:rFonts w:cs="B Nazanin" w:hint="cs"/>
                      <w:rtl/>
                      <w:lang w:bidi="fa-IR"/>
                    </w:rPr>
                    <w:t xml:space="preserve">دانشگاه </w:t>
                  </w:r>
                  <w:r w:rsidR="00EA5DDC">
                    <w:rPr>
                      <w:rFonts w:cs="B Nazanin" w:hint="cs"/>
                      <w:rtl/>
                      <w:lang w:bidi="fa-IR"/>
                    </w:rPr>
                    <w:t>صنعتي جندي شاپور دزفول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در اختيار قرار گرفته شده است.</w:t>
                  </w:r>
                </w:p>
                <w:p w:rsidR="007876E4" w:rsidRPr="00BC732D" w:rsidRDefault="007876E4" w:rsidP="007876E4">
                  <w:pPr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رزومه ي مدرس </w:t>
                  </w:r>
                  <w:r w:rsidR="004F36A5">
                    <w:rPr>
                      <w:rFonts w:cs="B Nazanin" w:hint="cs"/>
                      <w:rtl/>
                      <w:lang w:bidi="fa-IR"/>
                    </w:rPr>
                    <w:t>و سرفصل ها به پيوست مي باشد.</w:t>
                  </w:r>
                </w:p>
                <w:p w:rsidR="0028281A" w:rsidRDefault="0028281A">
                  <w:pPr>
                    <w:rPr>
                      <w:rFonts w:cs="B Nazanin"/>
                      <w:sz w:val="6"/>
                      <w:szCs w:val="6"/>
                      <w:rtl/>
                      <w:lang w:bidi="fa-IR"/>
                    </w:rPr>
                  </w:pPr>
                </w:p>
                <w:p w:rsidR="0028281A" w:rsidRDefault="0028281A">
                  <w:pPr>
                    <w:rPr>
                      <w:rFonts w:cs="B Nazanin"/>
                      <w:sz w:val="6"/>
                      <w:szCs w:val="6"/>
                      <w:lang w:bidi="fa-IR"/>
                    </w:rPr>
                  </w:pPr>
                </w:p>
                <w:p w:rsidR="0028281A" w:rsidRDefault="0028281A">
                  <w:pPr>
                    <w:jc w:val="both"/>
                    <w:rPr>
                      <w:rFonts w:cs="B Nazanin"/>
                      <w:sz w:val="2"/>
                      <w:szCs w:val="2"/>
                      <w:rtl/>
                      <w:lang w:bidi="fa-IR"/>
                    </w:rPr>
                  </w:pPr>
                </w:p>
                <w:p w:rsidR="0028281A" w:rsidRDefault="0028281A">
                  <w:pPr>
                    <w:jc w:val="both"/>
                    <w:rPr>
                      <w:rFonts w:cs="B Nazanin"/>
                      <w:sz w:val="2"/>
                      <w:szCs w:val="2"/>
                      <w:rtl/>
                      <w:lang w:bidi="fa-IR"/>
                    </w:rPr>
                  </w:pPr>
                </w:p>
                <w:p w:rsidR="0028281A" w:rsidRDefault="0028281A">
                  <w:pPr>
                    <w:jc w:val="both"/>
                    <w:rPr>
                      <w:rFonts w:cs="B Nazanin"/>
                      <w:sz w:val="2"/>
                      <w:szCs w:val="2"/>
                      <w:rtl/>
                      <w:lang w:bidi="fa-IR"/>
                    </w:rPr>
                  </w:pPr>
                </w:p>
                <w:p w:rsidR="0028281A" w:rsidRDefault="0028281A">
                  <w:pPr>
                    <w:jc w:val="both"/>
                    <w:rPr>
                      <w:rFonts w:cs="B Nazanin"/>
                      <w:sz w:val="2"/>
                      <w:szCs w:val="2"/>
                      <w:lang w:bidi="fa-IR"/>
                    </w:rPr>
                  </w:pPr>
                </w:p>
                <w:p w:rsidR="0028281A" w:rsidRDefault="0028281A">
                  <w:pPr>
                    <w:jc w:val="both"/>
                    <w:rPr>
                      <w:rFonts w:cs="B Nazanin"/>
                      <w:sz w:val="2"/>
                      <w:szCs w:val="2"/>
                      <w:rtl/>
                      <w:lang w:bidi="fa-IR"/>
                    </w:rPr>
                  </w:pPr>
                </w:p>
                <w:p w:rsidR="0028281A" w:rsidRDefault="0028281A">
                  <w:pPr>
                    <w:jc w:val="both"/>
                    <w:rPr>
                      <w:rFonts w:cs="B Nazanin"/>
                      <w:sz w:val="2"/>
                      <w:szCs w:val="2"/>
                      <w:rtl/>
                      <w:lang w:bidi="fa-IR"/>
                    </w:rPr>
                  </w:pPr>
                </w:p>
                <w:p w:rsidR="0028281A" w:rsidRDefault="0028281A">
                  <w:pPr>
                    <w:jc w:val="both"/>
                    <w:rPr>
                      <w:rFonts w:cs="B Nazanin"/>
                      <w:sz w:val="2"/>
                      <w:szCs w:val="2"/>
                      <w:rtl/>
                      <w:lang w:bidi="fa-IR"/>
                    </w:rPr>
                  </w:pPr>
                </w:p>
                <w:p w:rsidR="0028281A" w:rsidRDefault="0028281A">
                  <w:pPr>
                    <w:jc w:val="both"/>
                    <w:rPr>
                      <w:rFonts w:cs="B Nazanin"/>
                      <w:sz w:val="2"/>
                      <w:szCs w:val="2"/>
                      <w:rtl/>
                      <w:lang w:bidi="fa-IR"/>
                    </w:rPr>
                  </w:pPr>
                </w:p>
                <w:p w:rsidR="0028281A" w:rsidRDefault="0028281A">
                  <w:pPr>
                    <w:jc w:val="both"/>
                    <w:rPr>
                      <w:rFonts w:cs="B Nazanin"/>
                      <w:sz w:val="2"/>
                      <w:szCs w:val="2"/>
                      <w:rtl/>
                      <w:lang w:bidi="fa-IR"/>
                    </w:rPr>
                  </w:pPr>
                </w:p>
                <w:p w:rsidR="0028281A" w:rsidRDefault="0028281A">
                  <w:pPr>
                    <w:jc w:val="both"/>
                    <w:rPr>
                      <w:rFonts w:cs="B Nazanin"/>
                      <w:sz w:val="2"/>
                      <w:szCs w:val="2"/>
                      <w:rtl/>
                      <w:lang w:bidi="fa-IR"/>
                    </w:rPr>
                  </w:pPr>
                </w:p>
                <w:p w:rsidR="0028281A" w:rsidRDefault="0028281A">
                  <w:pPr>
                    <w:jc w:val="both"/>
                    <w:rPr>
                      <w:rFonts w:cs="B Nazanin"/>
                      <w:sz w:val="2"/>
                      <w:szCs w:val="2"/>
                      <w:rtl/>
                      <w:lang w:bidi="fa-IR"/>
                    </w:rPr>
                  </w:pPr>
                </w:p>
              </w:tc>
            </w:tr>
          </w:tbl>
          <w:p w:rsidR="0028281A" w:rsidRDefault="0028281A">
            <w:pPr>
              <w:rPr>
                <w:rFonts w:cs="B Nazanin"/>
                <w:b/>
                <w:bCs/>
                <w:spacing w:val="0"/>
                <w:sz w:val="20"/>
                <w:szCs w:val="20"/>
                <w:rtl/>
                <w:lang w:bidi="fa-IR"/>
              </w:rPr>
            </w:pPr>
          </w:p>
        </w:tc>
      </w:tr>
    </w:tbl>
    <w:p w:rsidR="0028281A" w:rsidRDefault="0028281A">
      <w:pPr>
        <w:jc w:val="both"/>
        <w:rPr>
          <w:rFonts w:cs="B Nazanin"/>
          <w:b/>
          <w:bCs/>
          <w:spacing w:val="0"/>
          <w:sz w:val="2"/>
          <w:szCs w:val="2"/>
          <w:rtl/>
          <w:lang w:bidi="fa-IR"/>
        </w:rPr>
      </w:pPr>
    </w:p>
    <w:p w:rsidR="0028281A" w:rsidRDefault="0028281A">
      <w:pPr>
        <w:jc w:val="both"/>
        <w:rPr>
          <w:rFonts w:cs="B Nazanin"/>
          <w:sz w:val="2"/>
          <w:szCs w:val="2"/>
          <w:rtl/>
          <w:lang w:bidi="fa-IR"/>
        </w:rPr>
      </w:pPr>
    </w:p>
    <w:p w:rsidR="0028281A" w:rsidRDefault="0028281A">
      <w:pPr>
        <w:jc w:val="both"/>
        <w:rPr>
          <w:rFonts w:cs="B Nazanin"/>
          <w:sz w:val="2"/>
          <w:szCs w:val="2"/>
          <w:rtl/>
          <w:lang w:bidi="fa-IR"/>
        </w:rPr>
      </w:pPr>
    </w:p>
    <w:p w:rsidR="0028281A" w:rsidRDefault="0028281A">
      <w:pPr>
        <w:jc w:val="both"/>
        <w:rPr>
          <w:rFonts w:cs="B Nazanin"/>
          <w:sz w:val="2"/>
          <w:szCs w:val="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0"/>
      </w:tblGrid>
      <w:tr w:rsidR="0028281A">
        <w:trPr>
          <w:trHeight w:val="890"/>
          <w:jc w:val="center"/>
        </w:trPr>
        <w:tc>
          <w:tcPr>
            <w:tcW w:w="10700" w:type="dxa"/>
          </w:tcPr>
          <w:p w:rsidR="0028281A" w:rsidRDefault="0028281A">
            <w:pPr>
              <w:jc w:val="both"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28281A" w:rsidRDefault="0028281A">
            <w:pPr>
              <w:jc w:val="both"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28281A" w:rsidRDefault="0028281A">
            <w:pPr>
              <w:jc w:val="both"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28281A" w:rsidRDefault="0028281A">
            <w:pPr>
              <w:jc w:val="both"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28281A" w:rsidRDefault="00107A58">
            <w:pPr>
              <w:rPr>
                <w:rFonts w:cs="B Nazanin"/>
                <w:b/>
                <w:bCs/>
                <w:spacing w:val="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0"/>
                <w:rtl/>
                <w:lang w:bidi="fa-IR"/>
              </w:rPr>
              <w:t>زمانبندی اجرای برنامه:</w:t>
            </w:r>
          </w:p>
          <w:p w:rsidR="0028281A" w:rsidRDefault="0028281A">
            <w:pPr>
              <w:rPr>
                <w:rFonts w:cs="B Nazanin"/>
                <w:b/>
                <w:bCs/>
                <w:spacing w:val="0"/>
                <w:sz w:val="20"/>
                <w:szCs w:val="20"/>
                <w:rtl/>
                <w:lang w:bidi="fa-IR"/>
              </w:rPr>
            </w:pPr>
          </w:p>
          <w:p w:rsidR="0028281A" w:rsidRPr="00B04BFC" w:rsidRDefault="0099034E" w:rsidP="009038D1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اين </w:t>
            </w:r>
            <w:r w:rsidR="00BF3C46">
              <w:rPr>
                <w:rFonts w:cs="B Nazanin" w:hint="cs"/>
                <w:rtl/>
                <w:lang w:bidi="fa-IR"/>
              </w:rPr>
              <w:t>کارگاه آموزشي</w:t>
            </w:r>
            <w:r w:rsidR="00EA5DDC">
              <w:rPr>
                <w:rFonts w:cs="B Nazanin" w:hint="cs"/>
                <w:rtl/>
                <w:lang w:bidi="fa-IR"/>
              </w:rPr>
              <w:t xml:space="preserve"> از تاريخ 27 آبان 1400 </w:t>
            </w:r>
            <w:r w:rsidR="009038D1">
              <w:rPr>
                <w:rFonts w:cs="B Nazanin" w:hint="cs"/>
                <w:rtl/>
                <w:lang w:bidi="fa-IR"/>
              </w:rPr>
              <w:t xml:space="preserve">در روزهاي پنجشنبه و جمعه ساعت 14 الي 16 به مدت 20 ساعت </w:t>
            </w:r>
            <w:bookmarkStart w:id="0" w:name="_GoBack"/>
            <w:bookmarkEnd w:id="0"/>
            <w:r>
              <w:rPr>
                <w:rFonts w:cs="B Nazanin" w:hint="cs"/>
                <w:rtl/>
                <w:lang w:bidi="fa-IR"/>
              </w:rPr>
              <w:t>برگزار مي گردد.</w:t>
            </w:r>
          </w:p>
          <w:p w:rsidR="0028281A" w:rsidRDefault="0028281A">
            <w:pPr>
              <w:rPr>
                <w:rFonts w:cs="B Nazanin"/>
                <w:sz w:val="6"/>
                <w:szCs w:val="6"/>
                <w:rtl/>
                <w:lang w:bidi="fa-IR"/>
              </w:rPr>
            </w:pPr>
          </w:p>
          <w:p w:rsidR="0028281A" w:rsidRDefault="0028281A">
            <w:pPr>
              <w:rPr>
                <w:rFonts w:cs="B Nazanin"/>
                <w:sz w:val="6"/>
                <w:szCs w:val="6"/>
                <w:rtl/>
                <w:lang w:bidi="fa-IR"/>
              </w:rPr>
            </w:pPr>
          </w:p>
          <w:p w:rsidR="0028281A" w:rsidRDefault="0028281A">
            <w:pPr>
              <w:jc w:val="both"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28281A" w:rsidRDefault="0028281A">
            <w:pPr>
              <w:jc w:val="both"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28281A" w:rsidRDefault="0028281A">
            <w:pPr>
              <w:jc w:val="both"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28281A" w:rsidRDefault="0028281A">
            <w:pPr>
              <w:jc w:val="both"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28281A" w:rsidRDefault="0028281A">
            <w:pPr>
              <w:jc w:val="both"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28281A" w:rsidRDefault="0028281A">
            <w:pPr>
              <w:jc w:val="both"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28281A" w:rsidRDefault="0028281A">
            <w:pPr>
              <w:jc w:val="both"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28281A" w:rsidRDefault="0028281A">
            <w:pPr>
              <w:jc w:val="both"/>
              <w:rPr>
                <w:rFonts w:cs="B Nazanin"/>
                <w:sz w:val="2"/>
                <w:szCs w:val="2"/>
                <w:rtl/>
                <w:lang w:bidi="fa-IR"/>
              </w:rPr>
            </w:pPr>
          </w:p>
        </w:tc>
      </w:tr>
    </w:tbl>
    <w:p w:rsidR="0028281A" w:rsidRDefault="0028281A">
      <w:pPr>
        <w:jc w:val="both"/>
        <w:rPr>
          <w:rFonts w:cs="B Nazanin"/>
          <w:sz w:val="2"/>
          <w:szCs w:val="2"/>
          <w:rtl/>
          <w:lang w:bidi="fa-IR"/>
        </w:rPr>
      </w:pPr>
    </w:p>
    <w:p w:rsidR="0028281A" w:rsidRDefault="0028281A">
      <w:pPr>
        <w:jc w:val="both"/>
        <w:rPr>
          <w:rFonts w:cs="B Nazanin"/>
          <w:sz w:val="2"/>
          <w:szCs w:val="2"/>
          <w:rtl/>
          <w:lang w:bidi="fa-IR"/>
        </w:rPr>
      </w:pPr>
    </w:p>
    <w:p w:rsidR="0028281A" w:rsidRDefault="0028281A">
      <w:pPr>
        <w:jc w:val="both"/>
        <w:rPr>
          <w:rFonts w:cs="B Nazanin"/>
          <w:sz w:val="2"/>
          <w:szCs w:val="2"/>
          <w:rtl/>
          <w:lang w:bidi="fa-IR"/>
        </w:rPr>
      </w:pPr>
    </w:p>
    <w:p w:rsidR="0028281A" w:rsidRDefault="0028281A">
      <w:pPr>
        <w:jc w:val="both"/>
        <w:rPr>
          <w:rFonts w:cs="B Nazanin"/>
          <w:sz w:val="2"/>
          <w:szCs w:val="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0"/>
      </w:tblGrid>
      <w:tr w:rsidR="0028281A">
        <w:trPr>
          <w:jc w:val="center"/>
        </w:trPr>
        <w:tc>
          <w:tcPr>
            <w:tcW w:w="10700" w:type="dxa"/>
          </w:tcPr>
          <w:p w:rsidR="0028281A" w:rsidRDefault="0028281A">
            <w:pPr>
              <w:jc w:val="both"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28281A" w:rsidRDefault="0028281A">
            <w:pPr>
              <w:jc w:val="both"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28281A" w:rsidRDefault="0028281A">
            <w:pPr>
              <w:jc w:val="both"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28281A" w:rsidRDefault="0028281A">
            <w:pPr>
              <w:jc w:val="both"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28281A" w:rsidRDefault="00107A58">
            <w:pPr>
              <w:rPr>
                <w:rFonts w:cs="B Nazanin"/>
                <w:b/>
                <w:bCs/>
                <w:spacing w:val="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0"/>
                <w:rtl/>
                <w:lang w:bidi="fa-IR"/>
              </w:rPr>
              <w:t>اقلام درخواستی:</w:t>
            </w:r>
          </w:p>
          <w:p w:rsidR="0028281A" w:rsidRDefault="0028281A">
            <w:pPr>
              <w:rPr>
                <w:rFonts w:cs="B Nazanin"/>
                <w:b/>
                <w:bCs/>
                <w:spacing w:val="0"/>
                <w:sz w:val="20"/>
                <w:szCs w:val="20"/>
                <w:rtl/>
                <w:lang w:bidi="fa-IR"/>
              </w:rPr>
            </w:pPr>
          </w:p>
          <w:p w:rsidR="0028281A" w:rsidRDefault="0028281A">
            <w:pPr>
              <w:rPr>
                <w:rFonts w:cs="B Nazanin"/>
                <w:sz w:val="6"/>
                <w:szCs w:val="6"/>
                <w:rtl/>
                <w:lang w:bidi="fa-IR"/>
              </w:rPr>
            </w:pPr>
          </w:p>
          <w:p w:rsidR="0028281A" w:rsidRDefault="0028281A">
            <w:pPr>
              <w:rPr>
                <w:rFonts w:cs="B Nazanin"/>
                <w:sz w:val="6"/>
                <w:szCs w:val="6"/>
                <w:rtl/>
                <w:lang w:bidi="fa-IR"/>
              </w:rPr>
            </w:pPr>
          </w:p>
          <w:p w:rsidR="0028281A" w:rsidRDefault="0028281A">
            <w:pPr>
              <w:rPr>
                <w:rFonts w:cs="B Nazanin"/>
                <w:sz w:val="6"/>
                <w:szCs w:val="6"/>
                <w:rtl/>
                <w:lang w:bidi="fa-IR"/>
              </w:rPr>
            </w:pPr>
          </w:p>
          <w:p w:rsidR="0028281A" w:rsidRDefault="0028281A">
            <w:pPr>
              <w:rPr>
                <w:rFonts w:cs="B Nazanin"/>
                <w:sz w:val="6"/>
                <w:szCs w:val="6"/>
                <w:rtl/>
                <w:lang w:bidi="fa-IR"/>
              </w:rPr>
            </w:pPr>
          </w:p>
          <w:p w:rsidR="0028281A" w:rsidRDefault="0028281A">
            <w:pPr>
              <w:rPr>
                <w:rFonts w:cs="B Nazanin"/>
                <w:sz w:val="6"/>
                <w:szCs w:val="6"/>
                <w:rtl/>
                <w:lang w:bidi="fa-IR"/>
              </w:rPr>
            </w:pPr>
          </w:p>
          <w:p w:rsidR="0028281A" w:rsidRDefault="0028281A">
            <w:pPr>
              <w:jc w:val="both"/>
              <w:rPr>
                <w:rFonts w:cs="B Nazanin"/>
                <w:sz w:val="2"/>
                <w:szCs w:val="2"/>
                <w:rtl/>
                <w:lang w:bidi="fa-IR"/>
              </w:rPr>
            </w:pPr>
          </w:p>
        </w:tc>
      </w:tr>
      <w:tr w:rsidR="0028281A">
        <w:trPr>
          <w:jc w:val="center"/>
        </w:trPr>
        <w:tc>
          <w:tcPr>
            <w:tcW w:w="10700" w:type="dxa"/>
            <w:tcBorders>
              <w:bottom w:val="nil"/>
            </w:tcBorders>
          </w:tcPr>
          <w:p w:rsidR="0028281A" w:rsidRDefault="0028281A">
            <w:pPr>
              <w:jc w:val="both"/>
              <w:rPr>
                <w:rFonts w:cs="B Nazanin"/>
                <w:sz w:val="2"/>
                <w:szCs w:val="2"/>
                <w:rtl/>
                <w:lang w:bidi="fa-IR"/>
              </w:rPr>
            </w:pPr>
          </w:p>
        </w:tc>
      </w:tr>
    </w:tbl>
    <w:p w:rsidR="0028281A" w:rsidRDefault="0028281A">
      <w:pPr>
        <w:jc w:val="both"/>
        <w:rPr>
          <w:rFonts w:cs="B Nazanin"/>
          <w:sz w:val="2"/>
          <w:szCs w:val="2"/>
          <w:rtl/>
          <w:lang w:bidi="fa-IR"/>
        </w:rPr>
      </w:pPr>
    </w:p>
    <w:p w:rsidR="0028281A" w:rsidRDefault="0028281A">
      <w:pPr>
        <w:jc w:val="both"/>
        <w:rPr>
          <w:rFonts w:cs="B Nazanin"/>
          <w:sz w:val="2"/>
          <w:szCs w:val="2"/>
          <w:rtl/>
          <w:lang w:bidi="fa-IR"/>
        </w:rPr>
      </w:pPr>
    </w:p>
    <w:p w:rsidR="0028281A" w:rsidRDefault="0028281A">
      <w:pPr>
        <w:jc w:val="both"/>
        <w:rPr>
          <w:rFonts w:cs="B Nazanin"/>
          <w:sz w:val="2"/>
          <w:szCs w:val="2"/>
          <w:rtl/>
          <w:lang w:bidi="fa-IR"/>
        </w:rPr>
      </w:pPr>
    </w:p>
    <w:p w:rsidR="0028281A" w:rsidRDefault="0028281A">
      <w:pPr>
        <w:jc w:val="both"/>
        <w:rPr>
          <w:rFonts w:cs="B Nazanin"/>
          <w:sz w:val="2"/>
          <w:szCs w:val="2"/>
          <w:rtl/>
          <w:lang w:bidi="fa-IR"/>
        </w:rPr>
      </w:pPr>
    </w:p>
    <w:p w:rsidR="0028281A" w:rsidRDefault="0028281A">
      <w:pPr>
        <w:jc w:val="both"/>
        <w:rPr>
          <w:rFonts w:cs="B Nazanin"/>
          <w:sz w:val="2"/>
          <w:szCs w:val="2"/>
          <w:rtl/>
          <w:lang w:bidi="fa-IR"/>
        </w:rPr>
      </w:pPr>
    </w:p>
    <w:tbl>
      <w:tblPr>
        <w:tblpPr w:leftFromText="180" w:rightFromText="180" w:vertAnchor="text" w:horzAnchor="margin" w:tblpY="-4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28281A">
        <w:trPr>
          <w:trHeight w:val="1070"/>
        </w:trPr>
        <w:tc>
          <w:tcPr>
            <w:tcW w:w="10710" w:type="dxa"/>
          </w:tcPr>
          <w:p w:rsidR="0028281A" w:rsidRDefault="00107A58">
            <w:pPr>
              <w:jc w:val="both"/>
              <w:rPr>
                <w:rFonts w:cs="B Nazanin"/>
                <w:b/>
                <w:bCs/>
                <w:spacing w:val="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0"/>
                <w:rtl/>
                <w:lang w:bidi="fa-IR"/>
              </w:rPr>
              <w:t>اقدامات مورد نیاز :</w:t>
            </w:r>
          </w:p>
          <w:p w:rsidR="0028281A" w:rsidRDefault="0028281A">
            <w:pPr>
              <w:jc w:val="both"/>
              <w:rPr>
                <w:rFonts w:cs="B Nazanin"/>
                <w:b/>
                <w:bCs/>
                <w:spacing w:val="0"/>
                <w:sz w:val="18"/>
                <w:szCs w:val="18"/>
                <w:lang w:bidi="fa-IR"/>
              </w:rPr>
            </w:pPr>
          </w:p>
          <w:p w:rsidR="0028281A" w:rsidRDefault="0028281A">
            <w:pPr>
              <w:jc w:val="both"/>
              <w:rPr>
                <w:rFonts w:cs="B Nazanin"/>
                <w:b/>
                <w:bCs/>
                <w:spacing w:val="0"/>
                <w:sz w:val="18"/>
                <w:szCs w:val="18"/>
                <w:rtl/>
                <w:lang w:bidi="fa-IR"/>
              </w:rPr>
            </w:pPr>
          </w:p>
          <w:p w:rsidR="0028281A" w:rsidRDefault="0028281A">
            <w:pPr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28281A" w:rsidRDefault="0028281A">
            <w:pPr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28281A" w:rsidRDefault="0028281A">
            <w:pPr>
              <w:rPr>
                <w:rFonts w:cs="B Nazanin"/>
                <w:sz w:val="2"/>
                <w:szCs w:val="2"/>
                <w:rtl/>
                <w:lang w:bidi="fa-IR"/>
              </w:rPr>
            </w:pPr>
          </w:p>
        </w:tc>
      </w:tr>
    </w:tbl>
    <w:p w:rsidR="0028281A" w:rsidRDefault="0028281A">
      <w:pPr>
        <w:rPr>
          <w:vanish/>
        </w:rPr>
      </w:pPr>
    </w:p>
    <w:tbl>
      <w:tblPr>
        <w:tblpPr w:leftFromText="180" w:rightFromText="180" w:vertAnchor="text" w:horzAnchor="margin" w:tblpY="38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0"/>
      </w:tblGrid>
      <w:tr w:rsidR="0028281A">
        <w:trPr>
          <w:trHeight w:val="697"/>
        </w:trPr>
        <w:tc>
          <w:tcPr>
            <w:tcW w:w="10700" w:type="dxa"/>
          </w:tcPr>
          <w:p w:rsidR="0028281A" w:rsidRDefault="00107A58" w:rsidP="0099034E">
            <w:pPr>
              <w:jc w:val="both"/>
              <w:rPr>
                <w:rFonts w:cs="B Nazanin"/>
                <w:spacing w:val="0"/>
                <w:rtl/>
                <w:lang w:bidi="fa-IR"/>
              </w:rPr>
            </w:pPr>
            <w:r>
              <w:rPr>
                <w:rFonts w:cs="B Nazanin" w:hint="cs"/>
                <w:spacing w:val="0"/>
                <w:rtl/>
                <w:lang w:bidi="fa-IR"/>
              </w:rPr>
              <w:t xml:space="preserve">اینجانب استاد مشاورانجمن </w:t>
            </w:r>
            <w:r w:rsidR="0099034E" w:rsidRPr="0099034E">
              <w:rPr>
                <w:rFonts w:cs="B Nazanin" w:hint="cs"/>
                <w:b/>
                <w:bCs/>
                <w:spacing w:val="0"/>
                <w:rtl/>
                <w:lang w:bidi="fa-IR"/>
              </w:rPr>
              <w:t>دکتر مريم خواجه نوري</w:t>
            </w:r>
            <w:r>
              <w:rPr>
                <w:rFonts w:cs="B Nazanin" w:hint="cs"/>
                <w:spacing w:val="0"/>
                <w:rtl/>
                <w:lang w:bidi="fa-IR"/>
              </w:rPr>
              <w:t xml:space="preserve"> مسئولیت برنامه مطابق بخش 1-4 ماده 3  دستورالعمل انجمن های علمی دانشجویی دانشگاه سمنان را بر عهده میگیرم.</w:t>
            </w:r>
          </w:p>
          <w:p w:rsidR="0028281A" w:rsidRDefault="0028281A">
            <w:pPr>
              <w:jc w:val="both"/>
              <w:rPr>
                <w:rFonts w:cs="B Titr"/>
                <w:b/>
                <w:bCs/>
                <w:spacing w:val="0"/>
                <w:sz w:val="8"/>
                <w:szCs w:val="8"/>
                <w:rtl/>
                <w:lang w:bidi="fa-IR"/>
              </w:rPr>
            </w:pPr>
          </w:p>
          <w:p w:rsidR="0028281A" w:rsidRDefault="0028281A">
            <w:pPr>
              <w:jc w:val="both"/>
              <w:rPr>
                <w:rFonts w:cs="B Titr"/>
                <w:sz w:val="2"/>
                <w:szCs w:val="2"/>
                <w:rtl/>
                <w:lang w:bidi="fa-IR"/>
              </w:rPr>
            </w:pPr>
          </w:p>
        </w:tc>
      </w:tr>
    </w:tbl>
    <w:p w:rsidR="0028281A" w:rsidRDefault="0028281A">
      <w:pPr>
        <w:rPr>
          <w:sz w:val="20"/>
          <w:szCs w:val="20"/>
        </w:rPr>
      </w:pPr>
    </w:p>
    <w:p w:rsidR="0028281A" w:rsidRDefault="0028281A">
      <w:pPr>
        <w:rPr>
          <w:vanish/>
        </w:rPr>
      </w:pPr>
    </w:p>
    <w:p w:rsidR="0028281A" w:rsidRDefault="0028281A">
      <w:pPr>
        <w:rPr>
          <w:rFonts w:cs="B Mitra"/>
          <w:sz w:val="10"/>
          <w:szCs w:val="10"/>
          <w:rtl/>
          <w:lang w:bidi="fa-IR"/>
        </w:rPr>
      </w:pPr>
    </w:p>
    <w:sectPr w:rsidR="0028281A">
      <w:pgSz w:w="11906" w:h="16838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81A"/>
    <w:rsid w:val="00001F70"/>
    <w:rsid w:val="00011F9A"/>
    <w:rsid w:val="00107A58"/>
    <w:rsid w:val="00133FC7"/>
    <w:rsid w:val="001B729E"/>
    <w:rsid w:val="002248C0"/>
    <w:rsid w:val="00225345"/>
    <w:rsid w:val="00244282"/>
    <w:rsid w:val="00247E3F"/>
    <w:rsid w:val="0028281A"/>
    <w:rsid w:val="0037578A"/>
    <w:rsid w:val="003B1403"/>
    <w:rsid w:val="003E3FD0"/>
    <w:rsid w:val="004F36A5"/>
    <w:rsid w:val="00537EBE"/>
    <w:rsid w:val="005659F8"/>
    <w:rsid w:val="00580D63"/>
    <w:rsid w:val="005834D7"/>
    <w:rsid w:val="00633393"/>
    <w:rsid w:val="00664DC2"/>
    <w:rsid w:val="006A6438"/>
    <w:rsid w:val="00740684"/>
    <w:rsid w:val="007876E4"/>
    <w:rsid w:val="007A1807"/>
    <w:rsid w:val="009038D1"/>
    <w:rsid w:val="0094232F"/>
    <w:rsid w:val="0099034E"/>
    <w:rsid w:val="00B04BFC"/>
    <w:rsid w:val="00BC7074"/>
    <w:rsid w:val="00BC732D"/>
    <w:rsid w:val="00BF3C46"/>
    <w:rsid w:val="00C33F0D"/>
    <w:rsid w:val="00C5106E"/>
    <w:rsid w:val="00D0351C"/>
    <w:rsid w:val="00EA5DDC"/>
    <w:rsid w:val="00F3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30F05DA6-113F-435D-8017-7B32D140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Mitra"/>
      <w:spacing w:val="-4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Calibri Light" w:eastAsia="等线 Light" w:hAnsi="Calibri Light" w:cs="Times New Roman"/>
      <w:b/>
      <w:bCs/>
      <w:color w:val="2F549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="Calibri Light" w:eastAsia="等线 Light" w:hAnsi="Calibri Light" w:cs="Times New Roman"/>
      <w:b/>
      <w:bCs/>
      <w:color w:val="4472C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="Calibri Light" w:eastAsia="等线 Light" w:hAnsi="Calibri Light" w:cs="Times New Roman"/>
      <w:b/>
      <w:bCs/>
      <w:color w:val="4472C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="Calibri Light" w:eastAsia="等线 Light" w:hAnsi="Calibri Light" w:cs="Times New Roman"/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="Calibri Light" w:eastAsia="等线 Light" w:hAnsi="Calibri Light" w:cs="Times New Roman"/>
      <w:color w:val="1F376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="Calibri Light" w:eastAsia="等线 Light" w:hAnsi="Calibri Light" w:cs="Times New Roman"/>
      <w:i/>
      <w:iCs/>
      <w:color w:val="1F376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="Calibri Light" w:eastAsia="等线 Light" w:hAnsi="Calibri Light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="Calibri Light" w:eastAsia="等线 Light" w:hAnsi="Calibri Light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="Calibri Light" w:eastAsia="等线 Light" w:hAnsi="Calibri Light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pacing w:val="-4"/>
      <w:sz w:val="18"/>
      <w:szCs w:val="18"/>
    </w:rPr>
  </w:style>
  <w:style w:type="paragraph" w:styleId="NoSpacing">
    <w:name w:val="No Spacing"/>
    <w:uiPriority w:val="1"/>
    <w:qFormat/>
  </w:style>
  <w:style w:type="character" w:customStyle="1" w:styleId="Heading1Char">
    <w:name w:val="Heading 1 Char"/>
    <w:link w:val="Heading1"/>
    <w:uiPriority w:val="9"/>
    <w:rPr>
      <w:rFonts w:ascii="Calibri Light" w:eastAsia="等线 Light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="Calibri Light" w:eastAsia="等线 Light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libri Light" w:eastAsia="等线 Light" w:hAnsi="Calibri Light" w:cs="Times New Roman"/>
      <w:b/>
      <w:bCs/>
      <w:color w:val="4472C4"/>
    </w:rPr>
  </w:style>
  <w:style w:type="character" w:customStyle="1" w:styleId="Heading4Char">
    <w:name w:val="Heading 4 Char"/>
    <w:link w:val="Heading4"/>
    <w:uiPriority w:val="9"/>
    <w:rPr>
      <w:rFonts w:ascii="Calibri Light" w:eastAsia="等线 Light" w:hAnsi="Calibri Light" w:cs="Times New Roman"/>
      <w:b/>
      <w:bCs/>
      <w:i/>
      <w:iCs/>
      <w:color w:val="4472C4"/>
    </w:rPr>
  </w:style>
  <w:style w:type="character" w:customStyle="1" w:styleId="Heading5Char">
    <w:name w:val="Heading 5 Char"/>
    <w:link w:val="Heading5"/>
    <w:uiPriority w:val="9"/>
    <w:rPr>
      <w:rFonts w:ascii="Calibri Light" w:eastAsia="等线 Light" w:hAnsi="Calibri Light" w:cs="Times New Roman"/>
      <w:color w:val="1F3763"/>
    </w:rPr>
  </w:style>
  <w:style w:type="character" w:customStyle="1" w:styleId="Heading6Char">
    <w:name w:val="Heading 6 Char"/>
    <w:link w:val="Heading6"/>
    <w:uiPriority w:val="9"/>
    <w:rPr>
      <w:rFonts w:ascii="Calibri Light" w:eastAsia="等线 Light" w:hAnsi="Calibri Light" w:cs="Times New Roman"/>
      <w:i/>
      <w:iCs/>
      <w:color w:val="1F3763"/>
    </w:rPr>
  </w:style>
  <w:style w:type="character" w:customStyle="1" w:styleId="Heading7Char">
    <w:name w:val="Heading 7 Char"/>
    <w:link w:val="Heading7"/>
    <w:uiPriority w:val="9"/>
    <w:rPr>
      <w:rFonts w:ascii="Calibri Light" w:eastAsia="等线 Light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Pr>
      <w:rFonts w:ascii="Calibri Light" w:eastAsia="等线 Light" w:hAnsi="Calibri Ligh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="Calibri Light" w:eastAsia="等线 Light" w:hAnsi="Calibri Light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/>
      </w:pBdr>
      <w:spacing w:after="300"/>
      <w:contextualSpacing/>
    </w:pPr>
    <w:rPr>
      <w:rFonts w:ascii="Calibri Light" w:eastAsia="等线 Light" w:hAnsi="Calibri Light" w:cs="Times New Roman"/>
      <w:color w:val="323E4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="Calibri Light" w:eastAsia="等线 Light" w:hAnsi="Calibri Light" w:cs="Times New Roman"/>
      <w:color w:val="323E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 Light" w:eastAsia="等线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="Calibri Light" w:eastAsia="等线 Light" w:hAnsi="Calibri Light" w:cs="Times New Roman"/>
      <w:i/>
      <w:iCs/>
      <w:color w:val="4472C4"/>
      <w:spacing w:val="15"/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b/>
      <w:bCs/>
      <w:i/>
      <w:iCs/>
      <w:color w:val="4472C4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/>
    </w:rPr>
  </w:style>
  <w:style w:type="character" w:styleId="SubtleReference">
    <w:name w:val="Subtle Reference"/>
    <w:uiPriority w:val="31"/>
    <w:qFormat/>
    <w:rPr>
      <w:smallCaps/>
      <w:color w:val="ED7D31"/>
      <w:u w:val="single"/>
    </w:rPr>
  </w:style>
  <w:style w:type="character" w:styleId="IntenseReference">
    <w:name w:val="Intense Reference"/>
    <w:uiPriority w:val="32"/>
    <w:qFormat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C6AAB-13D1-45F9-82AB-53194F8B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ȝ  </vt:lpstr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ȝ  </dc:title>
  <dc:creator>Dear User!</dc:creator>
  <cp:lastModifiedBy>Artin</cp:lastModifiedBy>
  <cp:revision>25</cp:revision>
  <dcterms:created xsi:type="dcterms:W3CDTF">2021-03-12T12:43:00Z</dcterms:created>
  <dcterms:modified xsi:type="dcterms:W3CDTF">2021-11-04T21:23:00Z</dcterms:modified>
</cp:coreProperties>
</file>